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1" w:rsidRPr="005C26CF" w:rsidRDefault="00792EB1" w:rsidP="00792EB1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bookmarkStart w:id="0" w:name="_GoBack"/>
      <w:bookmarkEnd w:id="0"/>
      <w:r w:rsidRPr="005C26CF">
        <w:rPr>
          <w:noProof/>
          <w:sz w:val="16"/>
          <w:szCs w:val="16"/>
          <w:lang w:eastAsia="es-AR"/>
        </w:rPr>
        <w:drawing>
          <wp:inline distT="0" distB="0" distL="0" distR="0" wp14:anchorId="6050582A" wp14:editId="05533620">
            <wp:extent cx="5352546" cy="491490"/>
            <wp:effectExtent l="0" t="0" r="0" b="0"/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B1" w:rsidRPr="005C26CF" w:rsidRDefault="00792EB1" w:rsidP="00792EB1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</w:p>
    <w:p w:rsidR="00792EB1" w:rsidRPr="005C26CF" w:rsidRDefault="00792EB1" w:rsidP="00792EB1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</w:pPr>
      <w:r w:rsidRPr="005C26CF"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  <w:t xml:space="preserve">Instituto Superior de Formación Docente de SAUCE  </w:t>
      </w:r>
    </w:p>
    <w:p w:rsidR="00792EB1" w:rsidRPr="005C26CF" w:rsidRDefault="00792EB1" w:rsidP="00792EB1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6"/>
          <w:szCs w:val="16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>BARTOLOME MITRE 564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 xml:space="preserve">SAUCE  (CTES)                                                </w:t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605FA8" w:rsidRPr="004950CB" w:rsidRDefault="00792EB1" w:rsidP="004950CB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314465" w:rsidRDefault="008F041C" w:rsidP="003144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C65B59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E45013" w:rsidRPr="007D1CED" w:rsidRDefault="00AE1838" w:rsidP="00A830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TECNICATURA SUPERIOR EN ENFERMERIA</w:t>
      </w:r>
    </w:p>
    <w:p w:rsidR="00E45013" w:rsidRPr="007D1CED" w:rsidRDefault="0015409A" w:rsidP="0031446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 w:rsidR="008F041C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CA1D4D">
        <w:rPr>
          <w:rFonts w:ascii="Arial" w:hAnsi="Arial" w:cs="Arial"/>
          <w:sz w:val="24"/>
          <w:szCs w:val="24"/>
        </w:rPr>
        <w:t xml:space="preserve"> </w:t>
      </w:r>
      <w:r w:rsidR="00C65B59">
        <w:rPr>
          <w:rFonts w:ascii="Arial" w:hAnsi="Arial" w:cs="Arial"/>
          <w:i/>
          <w:sz w:val="24"/>
          <w:szCs w:val="24"/>
        </w:rPr>
        <w:t>06</w:t>
      </w:r>
      <w:r w:rsidR="004906C7">
        <w:rPr>
          <w:rFonts w:ascii="Arial" w:hAnsi="Arial" w:cs="Arial"/>
          <w:i/>
          <w:sz w:val="24"/>
          <w:szCs w:val="24"/>
        </w:rPr>
        <w:t>/03/2020</w:t>
      </w:r>
      <w:r w:rsidR="00FF5E30">
        <w:rPr>
          <w:rFonts w:ascii="Arial" w:hAnsi="Arial" w:cs="Arial"/>
          <w:i/>
          <w:sz w:val="24"/>
          <w:szCs w:val="24"/>
        </w:rPr>
        <w:t xml:space="preserve">   </w:t>
      </w:r>
      <w:r w:rsidR="00314465" w:rsidRPr="007D1CED">
        <w:rPr>
          <w:rFonts w:ascii="Arial" w:hAnsi="Arial" w:cs="Arial"/>
          <w:i/>
          <w:sz w:val="24"/>
          <w:szCs w:val="24"/>
        </w:rPr>
        <w:t xml:space="preserve"> </w:t>
      </w:r>
      <w:r w:rsidR="009D5CF9"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 w:rsidR="009D5CF9">
        <w:rPr>
          <w:rFonts w:ascii="Arial" w:hAnsi="Arial" w:cs="Arial"/>
          <w:i/>
          <w:sz w:val="24"/>
          <w:szCs w:val="24"/>
        </w:rPr>
        <w:t>hs</w:t>
      </w:r>
      <w:proofErr w:type="spellEnd"/>
      <w:r w:rsidR="008F041C">
        <w:rPr>
          <w:rFonts w:ascii="Arial" w:hAnsi="Arial" w:cs="Arial"/>
          <w:i/>
          <w:sz w:val="24"/>
          <w:szCs w:val="24"/>
        </w:rPr>
        <w:t xml:space="preserve">   </w:t>
      </w:r>
    </w:p>
    <w:p w:rsidR="00AE3AD3" w:rsidRPr="0070759E" w:rsidRDefault="008F041C" w:rsidP="00314465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="00CA1D4D" w:rsidRPr="0070759E">
        <w:rPr>
          <w:b/>
        </w:rPr>
        <w:t xml:space="preserve">: </w:t>
      </w:r>
      <w:r w:rsidR="000C1009">
        <w:rPr>
          <w:b/>
        </w:rPr>
        <w:t>PSICOLOGÍA SOCIAL E INSTITUCIONAL– 4 HS PRIMER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314465" w:rsidTr="0060452E">
        <w:trPr>
          <w:trHeight w:val="258"/>
        </w:trPr>
        <w:tc>
          <w:tcPr>
            <w:tcW w:w="939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314465" w:rsidRDefault="00314465" w:rsidP="00875637">
            <w:r>
              <w:t>TITULO</w:t>
            </w:r>
          </w:p>
        </w:tc>
      </w:tr>
      <w:tr w:rsidR="00314465" w:rsidTr="0060452E">
        <w:trPr>
          <w:trHeight w:val="506"/>
        </w:trPr>
        <w:tc>
          <w:tcPr>
            <w:tcW w:w="939" w:type="dxa"/>
          </w:tcPr>
          <w:p w:rsidR="00E40429" w:rsidRPr="00CA13A0" w:rsidRDefault="003862E2" w:rsidP="00875637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0C1009" w:rsidRPr="008F041C" w:rsidRDefault="000C1009" w:rsidP="000C1009">
            <w:pPr>
              <w:jc w:val="center"/>
            </w:pPr>
            <w:r>
              <w:t>NUÑEZ, Paula Ramona</w:t>
            </w:r>
          </w:p>
        </w:tc>
        <w:tc>
          <w:tcPr>
            <w:tcW w:w="1381" w:type="dxa"/>
          </w:tcPr>
          <w:p w:rsidR="00314465" w:rsidRPr="008F041C" w:rsidRDefault="000C1009" w:rsidP="00875637">
            <w:r>
              <w:t>22.671.984</w:t>
            </w:r>
          </w:p>
        </w:tc>
        <w:tc>
          <w:tcPr>
            <w:tcW w:w="1447" w:type="dxa"/>
          </w:tcPr>
          <w:p w:rsidR="00314465" w:rsidRPr="008F041C" w:rsidRDefault="000C1009" w:rsidP="00875637">
            <w:r>
              <w:t>22,80</w:t>
            </w:r>
          </w:p>
        </w:tc>
        <w:tc>
          <w:tcPr>
            <w:tcW w:w="2304" w:type="dxa"/>
          </w:tcPr>
          <w:p w:rsidR="007B77AE" w:rsidRDefault="000C1009" w:rsidP="00BD5964">
            <w:pPr>
              <w:jc w:val="center"/>
            </w:pPr>
            <w:r>
              <w:t>DOCENTE</w:t>
            </w:r>
          </w:p>
        </w:tc>
      </w:tr>
      <w:tr w:rsidR="00AE1838" w:rsidTr="0060452E">
        <w:trPr>
          <w:trHeight w:val="506"/>
        </w:trPr>
        <w:tc>
          <w:tcPr>
            <w:tcW w:w="939" w:type="dxa"/>
          </w:tcPr>
          <w:p w:rsidR="00AE1838" w:rsidRPr="007D1CED" w:rsidRDefault="00AE1838" w:rsidP="00875637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AE1838" w:rsidRDefault="000C1009" w:rsidP="00BD5964">
            <w:pPr>
              <w:jc w:val="center"/>
            </w:pPr>
            <w:r>
              <w:t>PAREDES, Fátima Irene</w:t>
            </w:r>
          </w:p>
        </w:tc>
        <w:tc>
          <w:tcPr>
            <w:tcW w:w="1381" w:type="dxa"/>
          </w:tcPr>
          <w:p w:rsidR="00AE1838" w:rsidRDefault="000C1009" w:rsidP="00875637">
            <w:r>
              <w:t>37.890.805</w:t>
            </w:r>
          </w:p>
        </w:tc>
        <w:tc>
          <w:tcPr>
            <w:tcW w:w="1447" w:type="dxa"/>
          </w:tcPr>
          <w:p w:rsidR="00AE1838" w:rsidRDefault="000C1009" w:rsidP="00875637">
            <w:r>
              <w:t>4,75</w:t>
            </w:r>
          </w:p>
        </w:tc>
        <w:tc>
          <w:tcPr>
            <w:tcW w:w="2304" w:type="dxa"/>
          </w:tcPr>
          <w:p w:rsidR="000C1009" w:rsidRPr="00AE1838" w:rsidRDefault="000C1009" w:rsidP="000C1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</w:tbl>
    <w:p w:rsidR="000C1009" w:rsidRDefault="000C1009" w:rsidP="00BB47D9">
      <w:pPr>
        <w:rPr>
          <w:b/>
          <w:u w:val="single"/>
        </w:rPr>
      </w:pPr>
    </w:p>
    <w:p w:rsidR="00BB47D9" w:rsidRPr="00620FF7" w:rsidRDefault="00BB47D9" w:rsidP="004906C7">
      <w:pPr>
        <w:jc w:val="center"/>
        <w:rPr>
          <w:rFonts w:ascii="Arial" w:hAnsi="Arial" w:cs="Arial"/>
          <w:b/>
        </w:rPr>
      </w:pPr>
      <w:r w:rsidRPr="00620FF7">
        <w:rPr>
          <w:b/>
          <w:u w:val="single"/>
        </w:rPr>
        <w:t>ESPACIO CURRICULAR</w:t>
      </w:r>
      <w:r w:rsidR="00524432">
        <w:rPr>
          <w:b/>
        </w:rPr>
        <w:t xml:space="preserve">: </w:t>
      </w:r>
      <w:r w:rsidR="000C1009">
        <w:rPr>
          <w:b/>
        </w:rPr>
        <w:t>MICROBIOLOGÍA-PARASITOLOGÍA E INMUNOLOGÍA- 4HS PRIMER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BB47D9" w:rsidTr="00BB47D9">
        <w:trPr>
          <w:trHeight w:val="258"/>
        </w:trPr>
        <w:tc>
          <w:tcPr>
            <w:tcW w:w="938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49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6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7" w:type="dxa"/>
          </w:tcPr>
          <w:p w:rsidR="00BB47D9" w:rsidRDefault="00BB47D9" w:rsidP="00875637">
            <w:r>
              <w:t>TITULO</w:t>
            </w:r>
          </w:p>
        </w:tc>
      </w:tr>
      <w:tr w:rsidR="00BB47D9" w:rsidTr="00BB47D9">
        <w:trPr>
          <w:trHeight w:val="506"/>
        </w:trPr>
        <w:tc>
          <w:tcPr>
            <w:tcW w:w="938" w:type="dxa"/>
          </w:tcPr>
          <w:p w:rsidR="00BB47D9" w:rsidRPr="00CA13A0" w:rsidRDefault="00BB47D9" w:rsidP="00875637">
            <w:r w:rsidRPr="007D1CED">
              <w:rPr>
                <w:i/>
              </w:rPr>
              <w:t>01</w:t>
            </w:r>
          </w:p>
        </w:tc>
        <w:tc>
          <w:tcPr>
            <w:tcW w:w="2649" w:type="dxa"/>
          </w:tcPr>
          <w:p w:rsidR="00BB47D9" w:rsidRPr="008F041C" w:rsidRDefault="000C1009" w:rsidP="00BB47D9">
            <w:pPr>
              <w:jc w:val="center"/>
            </w:pPr>
            <w:r>
              <w:t>VILLALBA, Juan Carlos</w:t>
            </w:r>
          </w:p>
        </w:tc>
        <w:tc>
          <w:tcPr>
            <w:tcW w:w="1381" w:type="dxa"/>
          </w:tcPr>
          <w:p w:rsidR="00BB47D9" w:rsidRPr="008F041C" w:rsidRDefault="000C1009" w:rsidP="00875637">
            <w:r>
              <w:t>10.032.850</w:t>
            </w:r>
          </w:p>
        </w:tc>
        <w:tc>
          <w:tcPr>
            <w:tcW w:w="1446" w:type="dxa"/>
          </w:tcPr>
          <w:p w:rsidR="00BB47D9" w:rsidRPr="008F041C" w:rsidRDefault="000C1009" w:rsidP="00875637">
            <w:r>
              <w:t>15,75</w:t>
            </w:r>
          </w:p>
        </w:tc>
        <w:tc>
          <w:tcPr>
            <w:tcW w:w="2307" w:type="dxa"/>
          </w:tcPr>
          <w:p w:rsidR="00875637" w:rsidRPr="00E71100" w:rsidRDefault="009C2BA5" w:rsidP="00875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</w:tbl>
    <w:p w:rsidR="0071511E" w:rsidRDefault="0071511E" w:rsidP="0071511E">
      <w:pPr>
        <w:rPr>
          <w:b/>
          <w:u w:val="single"/>
        </w:rPr>
      </w:pPr>
    </w:p>
    <w:p w:rsidR="0071511E" w:rsidRPr="00620FF7" w:rsidRDefault="0071511E" w:rsidP="0071511E">
      <w:pPr>
        <w:rPr>
          <w:rFonts w:ascii="Arial" w:hAnsi="Arial" w:cs="Arial"/>
          <w:b/>
        </w:rPr>
      </w:pPr>
      <w:r w:rsidRPr="00620FF7">
        <w:rPr>
          <w:b/>
          <w:u w:val="single"/>
        </w:rPr>
        <w:t>ESPACIO CURRICULAR</w:t>
      </w:r>
      <w:r w:rsidR="000C1009">
        <w:rPr>
          <w:b/>
        </w:rPr>
        <w:t>: FARMACOLOGÍA - 3HS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71511E" w:rsidTr="00574389">
        <w:trPr>
          <w:trHeight w:val="258"/>
        </w:trPr>
        <w:tc>
          <w:tcPr>
            <w:tcW w:w="938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49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6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7" w:type="dxa"/>
          </w:tcPr>
          <w:p w:rsidR="0071511E" w:rsidRDefault="0071511E" w:rsidP="00574389">
            <w:r>
              <w:t>TITULO</w:t>
            </w:r>
          </w:p>
        </w:tc>
      </w:tr>
      <w:tr w:rsidR="0071511E" w:rsidTr="00574389">
        <w:trPr>
          <w:trHeight w:val="506"/>
        </w:trPr>
        <w:tc>
          <w:tcPr>
            <w:tcW w:w="938" w:type="dxa"/>
          </w:tcPr>
          <w:p w:rsidR="0071511E" w:rsidRPr="00CA13A0" w:rsidRDefault="0071511E" w:rsidP="00574389">
            <w:r w:rsidRPr="007D1CED">
              <w:rPr>
                <w:i/>
              </w:rPr>
              <w:t>01</w:t>
            </w:r>
          </w:p>
        </w:tc>
        <w:tc>
          <w:tcPr>
            <w:tcW w:w="2649" w:type="dxa"/>
          </w:tcPr>
          <w:p w:rsidR="0071511E" w:rsidRPr="008F041C" w:rsidRDefault="000C1009" w:rsidP="00574389">
            <w:pPr>
              <w:jc w:val="center"/>
            </w:pPr>
            <w:r>
              <w:t>PICIOCHI, Elida Antonia</w:t>
            </w:r>
          </w:p>
        </w:tc>
        <w:tc>
          <w:tcPr>
            <w:tcW w:w="1381" w:type="dxa"/>
          </w:tcPr>
          <w:p w:rsidR="0071511E" w:rsidRPr="008F041C" w:rsidRDefault="000C1009" w:rsidP="00574389">
            <w:r>
              <w:t>27.284.601</w:t>
            </w:r>
          </w:p>
        </w:tc>
        <w:tc>
          <w:tcPr>
            <w:tcW w:w="1446" w:type="dxa"/>
          </w:tcPr>
          <w:p w:rsidR="0071511E" w:rsidRPr="008F041C" w:rsidRDefault="000C1009" w:rsidP="00574389">
            <w:r>
              <w:t>11,35</w:t>
            </w:r>
          </w:p>
        </w:tc>
        <w:tc>
          <w:tcPr>
            <w:tcW w:w="2307" w:type="dxa"/>
          </w:tcPr>
          <w:p w:rsidR="0071511E" w:rsidRPr="00E71100" w:rsidRDefault="000C1009" w:rsidP="00574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</w:tbl>
    <w:p w:rsidR="002E5A86" w:rsidRDefault="002E5A86" w:rsidP="009C2BA5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p w:rsidR="000C1009" w:rsidRPr="00620FF7" w:rsidRDefault="000C1009" w:rsidP="00242921">
      <w:pPr>
        <w:rPr>
          <w:rFonts w:ascii="Arial" w:hAnsi="Arial" w:cs="Arial"/>
          <w:b/>
        </w:rPr>
      </w:pPr>
      <w:r w:rsidRPr="00620FF7">
        <w:rPr>
          <w:b/>
          <w:u w:val="single"/>
        </w:rPr>
        <w:t>ESPACIO CURRICULAR</w:t>
      </w:r>
      <w:r>
        <w:rPr>
          <w:b/>
        </w:rPr>
        <w:t>:</w:t>
      </w:r>
      <w:r>
        <w:rPr>
          <w:b/>
        </w:rPr>
        <w:t xml:space="preserve"> METODOLOGÍA DE LA INVESTIGACIÓN-ACCIÓN - 4HS PRIMER CUATRIMESTRE</w:t>
      </w:r>
    </w:p>
    <w:p w:rsidR="000C1009" w:rsidRDefault="000C1009" w:rsidP="009C2BA5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0C1009" w:rsidTr="0007416C">
        <w:trPr>
          <w:trHeight w:val="258"/>
        </w:trPr>
        <w:tc>
          <w:tcPr>
            <w:tcW w:w="939" w:type="dxa"/>
          </w:tcPr>
          <w:p w:rsidR="000C1009" w:rsidRPr="007D1CED" w:rsidRDefault="000C1009" w:rsidP="0007416C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0C1009" w:rsidRPr="007D1CED" w:rsidRDefault="000C1009" w:rsidP="0007416C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0C1009" w:rsidRPr="007D1CED" w:rsidRDefault="000C1009" w:rsidP="0007416C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0C1009" w:rsidRPr="007D1CED" w:rsidRDefault="000C1009" w:rsidP="0007416C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0C1009" w:rsidRDefault="000C1009" w:rsidP="0007416C">
            <w:r>
              <w:t>TITULO</w:t>
            </w:r>
          </w:p>
        </w:tc>
      </w:tr>
      <w:tr w:rsidR="000C1009" w:rsidTr="0007416C">
        <w:trPr>
          <w:trHeight w:val="506"/>
        </w:trPr>
        <w:tc>
          <w:tcPr>
            <w:tcW w:w="939" w:type="dxa"/>
          </w:tcPr>
          <w:p w:rsidR="000C1009" w:rsidRPr="007D1CED" w:rsidRDefault="000C1009" w:rsidP="0007416C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0" w:type="dxa"/>
          </w:tcPr>
          <w:p w:rsidR="000C1009" w:rsidRDefault="000C1009" w:rsidP="0007416C">
            <w:pPr>
              <w:jc w:val="center"/>
            </w:pPr>
            <w:r>
              <w:t>NONINO, María Inés</w:t>
            </w:r>
          </w:p>
        </w:tc>
        <w:tc>
          <w:tcPr>
            <w:tcW w:w="1381" w:type="dxa"/>
          </w:tcPr>
          <w:p w:rsidR="000C1009" w:rsidRDefault="000C1009" w:rsidP="0007416C">
            <w:r>
              <w:t>25.912.303</w:t>
            </w:r>
          </w:p>
        </w:tc>
        <w:tc>
          <w:tcPr>
            <w:tcW w:w="1447" w:type="dxa"/>
          </w:tcPr>
          <w:p w:rsidR="000C1009" w:rsidRDefault="000C1009" w:rsidP="0007416C">
            <w:r>
              <w:t>12,50</w:t>
            </w:r>
          </w:p>
        </w:tc>
        <w:tc>
          <w:tcPr>
            <w:tcW w:w="2304" w:type="dxa"/>
          </w:tcPr>
          <w:p w:rsidR="000C1009" w:rsidRPr="00AE1838" w:rsidRDefault="000C1009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0C1009" w:rsidTr="0007416C">
        <w:trPr>
          <w:trHeight w:val="506"/>
        </w:trPr>
        <w:tc>
          <w:tcPr>
            <w:tcW w:w="939" w:type="dxa"/>
          </w:tcPr>
          <w:p w:rsidR="000C1009" w:rsidRDefault="000C1009" w:rsidP="0007416C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0C1009" w:rsidRPr="008F041C" w:rsidRDefault="000C1009" w:rsidP="0007416C">
            <w:pPr>
              <w:jc w:val="center"/>
            </w:pPr>
            <w:r>
              <w:t>PICIOCHI, Elida Antonia</w:t>
            </w:r>
          </w:p>
        </w:tc>
        <w:tc>
          <w:tcPr>
            <w:tcW w:w="1381" w:type="dxa"/>
          </w:tcPr>
          <w:p w:rsidR="000C1009" w:rsidRPr="008F041C" w:rsidRDefault="000C1009" w:rsidP="0007416C">
            <w:r>
              <w:t>27.284.601</w:t>
            </w:r>
          </w:p>
        </w:tc>
        <w:tc>
          <w:tcPr>
            <w:tcW w:w="1447" w:type="dxa"/>
          </w:tcPr>
          <w:p w:rsidR="000C1009" w:rsidRPr="008F041C" w:rsidRDefault="000C1009" w:rsidP="0007416C">
            <w:r>
              <w:t>11,35</w:t>
            </w:r>
          </w:p>
        </w:tc>
        <w:tc>
          <w:tcPr>
            <w:tcW w:w="2304" w:type="dxa"/>
          </w:tcPr>
          <w:p w:rsidR="000C1009" w:rsidRPr="00E71100" w:rsidRDefault="000C1009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</w:tbl>
    <w:p w:rsidR="000C1009" w:rsidRDefault="000C1009" w:rsidP="009C2BA5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p w:rsidR="000C1009" w:rsidRDefault="000C1009" w:rsidP="009C2BA5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p w:rsidR="000C1009" w:rsidRDefault="000C1009" w:rsidP="009C2BA5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p w:rsidR="000C1009" w:rsidRDefault="000C1009" w:rsidP="009C2BA5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p w:rsidR="009C2BA5" w:rsidRPr="00C52682" w:rsidRDefault="009C2BA5" w:rsidP="009C2BA5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drawing>
          <wp:inline distT="0" distB="0" distL="0" distR="0" wp14:anchorId="4DF635AE" wp14:editId="79762235">
            <wp:extent cx="5352546" cy="491490"/>
            <wp:effectExtent l="0" t="0" r="0" b="0"/>
            <wp:docPr id="1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A5" w:rsidRPr="00C52682" w:rsidRDefault="009C2BA5" w:rsidP="009C2BA5">
      <w:pPr>
        <w:tabs>
          <w:tab w:val="center" w:pos="4419"/>
          <w:tab w:val="right" w:pos="8838"/>
        </w:tabs>
        <w:spacing w:after="0" w:line="240" w:lineRule="auto"/>
      </w:pPr>
    </w:p>
    <w:p w:rsidR="009C2BA5" w:rsidRPr="00C52682" w:rsidRDefault="009C2BA5" w:rsidP="009C2BA5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9C2BA5" w:rsidRPr="00C52682" w:rsidRDefault="009C2BA5" w:rsidP="009C2BA5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9C2BA5" w:rsidRPr="00C52682" w:rsidRDefault="009C2BA5" w:rsidP="009C2BA5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9C2BA5" w:rsidRPr="004950CB" w:rsidRDefault="009C2BA5" w:rsidP="009C2BA5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9C2BA5" w:rsidRPr="002F7C5C" w:rsidRDefault="00282E2A" w:rsidP="009C2BA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7C5C">
        <w:rPr>
          <w:rFonts w:ascii="Arial" w:hAnsi="Arial" w:cs="Arial"/>
          <w:b/>
          <w:sz w:val="20"/>
          <w:szCs w:val="20"/>
          <w:u w:val="single"/>
        </w:rPr>
        <w:t xml:space="preserve">PADRON </w:t>
      </w:r>
      <w:r w:rsidR="003830C8" w:rsidRPr="002F7C5C">
        <w:rPr>
          <w:rFonts w:ascii="Arial" w:hAnsi="Arial" w:cs="Arial"/>
          <w:b/>
          <w:sz w:val="20"/>
          <w:szCs w:val="20"/>
          <w:u w:val="single"/>
        </w:rPr>
        <w:t>ORDINARIO 2020</w:t>
      </w:r>
    </w:p>
    <w:p w:rsidR="009C2BA5" w:rsidRPr="002F7C5C" w:rsidRDefault="009C2BA5" w:rsidP="009C2BA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7C5C">
        <w:rPr>
          <w:rFonts w:ascii="Arial" w:hAnsi="Arial" w:cs="Arial"/>
          <w:b/>
          <w:sz w:val="20"/>
          <w:szCs w:val="20"/>
          <w:u w:val="single"/>
        </w:rPr>
        <w:t>TECNICATURA SUPERIOR EN ENFERMERIA</w:t>
      </w:r>
    </w:p>
    <w:p w:rsidR="009C2BA5" w:rsidRPr="002F7C5C" w:rsidRDefault="009C2BA5" w:rsidP="009C2BA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F7C5C">
        <w:rPr>
          <w:rFonts w:ascii="Arial" w:hAnsi="Arial" w:cs="Arial"/>
          <w:b/>
          <w:i/>
          <w:sz w:val="20"/>
          <w:szCs w:val="20"/>
          <w:u w:val="single"/>
        </w:rPr>
        <w:t>Fecha y hora de exposición:</w:t>
      </w:r>
      <w:r w:rsidRPr="002F7C5C">
        <w:rPr>
          <w:rFonts w:ascii="Arial" w:hAnsi="Arial" w:cs="Arial"/>
          <w:sz w:val="20"/>
          <w:szCs w:val="20"/>
        </w:rPr>
        <w:t xml:space="preserve"> </w:t>
      </w:r>
      <w:r w:rsidR="003830C8" w:rsidRPr="002F7C5C">
        <w:rPr>
          <w:rFonts w:ascii="Arial" w:hAnsi="Arial" w:cs="Arial"/>
          <w:i/>
          <w:sz w:val="20"/>
          <w:szCs w:val="20"/>
        </w:rPr>
        <w:t>06</w:t>
      </w:r>
      <w:r w:rsidR="004906C7">
        <w:rPr>
          <w:rFonts w:ascii="Arial" w:hAnsi="Arial" w:cs="Arial"/>
          <w:i/>
          <w:sz w:val="20"/>
          <w:szCs w:val="20"/>
        </w:rPr>
        <w:t>/03/2020</w:t>
      </w:r>
      <w:r w:rsidRPr="002F7C5C">
        <w:rPr>
          <w:rFonts w:ascii="Arial" w:hAnsi="Arial" w:cs="Arial"/>
          <w:i/>
          <w:sz w:val="20"/>
          <w:szCs w:val="20"/>
        </w:rPr>
        <w:t xml:space="preserve">    19:00 </w:t>
      </w:r>
      <w:proofErr w:type="spellStart"/>
      <w:r w:rsidRPr="002F7C5C">
        <w:rPr>
          <w:rFonts w:ascii="Arial" w:hAnsi="Arial" w:cs="Arial"/>
          <w:i/>
          <w:sz w:val="20"/>
          <w:szCs w:val="20"/>
        </w:rPr>
        <w:t>hs</w:t>
      </w:r>
      <w:proofErr w:type="spellEnd"/>
      <w:r w:rsidRPr="002F7C5C">
        <w:rPr>
          <w:rFonts w:ascii="Arial" w:hAnsi="Arial" w:cs="Arial"/>
          <w:i/>
          <w:sz w:val="20"/>
          <w:szCs w:val="20"/>
        </w:rPr>
        <w:t xml:space="preserve">   </w:t>
      </w:r>
    </w:p>
    <w:p w:rsidR="0071511E" w:rsidRPr="002F7C5C" w:rsidRDefault="0071511E" w:rsidP="0071511E">
      <w:pPr>
        <w:rPr>
          <w:rFonts w:ascii="Arial" w:hAnsi="Arial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="00DE20C8" w:rsidRPr="002F7C5C">
        <w:rPr>
          <w:b/>
          <w:sz w:val="18"/>
          <w:szCs w:val="18"/>
        </w:rPr>
        <w:t>: NUTRICIÓN Y DIETOTERAPIA – 4 HS PRIMER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7"/>
        <w:gridCol w:w="2306"/>
      </w:tblGrid>
      <w:tr w:rsidR="0071511E" w:rsidRPr="002F7C5C" w:rsidTr="00FD06FB">
        <w:trPr>
          <w:trHeight w:val="258"/>
        </w:trPr>
        <w:tc>
          <w:tcPr>
            <w:tcW w:w="938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49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6" w:type="dxa"/>
          </w:tcPr>
          <w:p w:rsidR="0071511E" w:rsidRPr="002F7C5C" w:rsidRDefault="0071511E" w:rsidP="00574389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FD06FB" w:rsidRPr="002F7C5C" w:rsidTr="00FD06FB">
        <w:trPr>
          <w:trHeight w:val="506"/>
        </w:trPr>
        <w:tc>
          <w:tcPr>
            <w:tcW w:w="938" w:type="dxa"/>
          </w:tcPr>
          <w:p w:rsidR="00FD06FB" w:rsidRPr="002F7C5C" w:rsidRDefault="00FD06FB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49" w:type="dxa"/>
          </w:tcPr>
          <w:p w:rsidR="00FD06FB" w:rsidRPr="002F7C5C" w:rsidRDefault="00DE20C8" w:rsidP="00574389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SIN ASPIRANTES</w:t>
            </w:r>
          </w:p>
        </w:tc>
        <w:tc>
          <w:tcPr>
            <w:tcW w:w="1381" w:type="dxa"/>
          </w:tcPr>
          <w:p w:rsidR="00FD06FB" w:rsidRPr="002F7C5C" w:rsidRDefault="00DE20C8" w:rsidP="00574389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</w:tcPr>
          <w:p w:rsidR="00FD06FB" w:rsidRPr="002F7C5C" w:rsidRDefault="00DE20C8" w:rsidP="00574389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-</w:t>
            </w:r>
          </w:p>
        </w:tc>
        <w:tc>
          <w:tcPr>
            <w:tcW w:w="2306" w:type="dxa"/>
          </w:tcPr>
          <w:p w:rsidR="00FD06FB" w:rsidRPr="002F7C5C" w:rsidRDefault="00DE20C8" w:rsidP="00574389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-</w:t>
            </w:r>
          </w:p>
        </w:tc>
      </w:tr>
    </w:tbl>
    <w:p w:rsidR="0071511E" w:rsidRPr="002F7C5C" w:rsidRDefault="0071511E" w:rsidP="0071511E">
      <w:pPr>
        <w:rPr>
          <w:sz w:val="18"/>
          <w:szCs w:val="18"/>
        </w:rPr>
      </w:pPr>
    </w:p>
    <w:p w:rsidR="00DE20C8" w:rsidRPr="002F7C5C" w:rsidRDefault="00DE20C8" w:rsidP="00DE20C8">
      <w:pPr>
        <w:rPr>
          <w:rFonts w:ascii="Calibri" w:hAnsi="Calibri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Pr="002F7C5C">
        <w:rPr>
          <w:b/>
          <w:sz w:val="18"/>
          <w:szCs w:val="18"/>
        </w:rPr>
        <w:t xml:space="preserve">: </w:t>
      </w:r>
      <w:r w:rsidRPr="002F7C5C">
        <w:rPr>
          <w:b/>
          <w:sz w:val="18"/>
          <w:szCs w:val="18"/>
        </w:rPr>
        <w:t>ENFERMERÍA DEL ADULTO –  4 HS 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DE20C8" w:rsidRPr="002F7C5C" w:rsidTr="0007416C">
        <w:trPr>
          <w:trHeight w:val="258"/>
        </w:trPr>
        <w:tc>
          <w:tcPr>
            <w:tcW w:w="939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50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4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DE20C8" w:rsidRPr="002F7C5C" w:rsidTr="0007416C">
        <w:trPr>
          <w:trHeight w:val="506"/>
        </w:trPr>
        <w:tc>
          <w:tcPr>
            <w:tcW w:w="939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50" w:type="dxa"/>
          </w:tcPr>
          <w:p w:rsidR="00DE20C8" w:rsidRPr="002F7C5C" w:rsidRDefault="00DE20C8" w:rsidP="0007416C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 xml:space="preserve">FERNANDEZ, María </w:t>
            </w:r>
            <w:proofErr w:type="spellStart"/>
            <w:r w:rsidRPr="002F7C5C">
              <w:rPr>
                <w:sz w:val="18"/>
                <w:szCs w:val="18"/>
              </w:rPr>
              <w:t>Itatí</w:t>
            </w:r>
            <w:proofErr w:type="spellEnd"/>
          </w:p>
        </w:tc>
        <w:tc>
          <w:tcPr>
            <w:tcW w:w="1381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23.579.925</w:t>
            </w:r>
          </w:p>
        </w:tc>
        <w:tc>
          <w:tcPr>
            <w:tcW w:w="1447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24,50</w:t>
            </w:r>
          </w:p>
        </w:tc>
        <w:tc>
          <w:tcPr>
            <w:tcW w:w="2304" w:type="dxa"/>
          </w:tcPr>
          <w:p w:rsidR="00DE20C8" w:rsidRPr="002F7C5C" w:rsidRDefault="00DE20C8" w:rsidP="0007416C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DOCENTE</w:t>
            </w:r>
          </w:p>
        </w:tc>
      </w:tr>
    </w:tbl>
    <w:p w:rsidR="00DE20C8" w:rsidRPr="002F7C5C" w:rsidRDefault="00DE20C8" w:rsidP="00DE20C8">
      <w:pPr>
        <w:rPr>
          <w:sz w:val="18"/>
          <w:szCs w:val="18"/>
        </w:rPr>
      </w:pPr>
    </w:p>
    <w:p w:rsidR="00DE20C8" w:rsidRPr="002F7C5C" w:rsidRDefault="00DE20C8" w:rsidP="00DE20C8">
      <w:pPr>
        <w:rPr>
          <w:rFonts w:ascii="Calibri" w:hAnsi="Calibri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Pr="002F7C5C">
        <w:rPr>
          <w:b/>
          <w:sz w:val="18"/>
          <w:szCs w:val="18"/>
        </w:rPr>
        <w:t xml:space="preserve">: </w:t>
      </w:r>
      <w:r w:rsidRPr="002F7C5C">
        <w:rPr>
          <w:b/>
          <w:sz w:val="18"/>
          <w:szCs w:val="18"/>
        </w:rPr>
        <w:t>EPIDEMIOLOGÍA Y BIOESTADÍSTICA –  5 HS -SEGUNDO</w:t>
      </w:r>
      <w:r w:rsidRPr="002F7C5C">
        <w:rPr>
          <w:b/>
          <w:sz w:val="18"/>
          <w:szCs w:val="18"/>
        </w:rPr>
        <w:t xml:space="preserve">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DE20C8" w:rsidRPr="002F7C5C" w:rsidTr="0007416C">
        <w:trPr>
          <w:trHeight w:val="258"/>
        </w:trPr>
        <w:tc>
          <w:tcPr>
            <w:tcW w:w="939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50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4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DE20C8" w:rsidRPr="002F7C5C" w:rsidTr="0007416C">
        <w:trPr>
          <w:trHeight w:val="506"/>
        </w:trPr>
        <w:tc>
          <w:tcPr>
            <w:tcW w:w="939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50" w:type="dxa"/>
          </w:tcPr>
          <w:p w:rsidR="00DE20C8" w:rsidRPr="002F7C5C" w:rsidRDefault="00DE20C8" w:rsidP="0007416C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SIN ASPIRANTES</w:t>
            </w:r>
          </w:p>
        </w:tc>
        <w:tc>
          <w:tcPr>
            <w:tcW w:w="1381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-</w:t>
            </w:r>
          </w:p>
        </w:tc>
        <w:tc>
          <w:tcPr>
            <w:tcW w:w="1447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-</w:t>
            </w:r>
          </w:p>
        </w:tc>
        <w:tc>
          <w:tcPr>
            <w:tcW w:w="2304" w:type="dxa"/>
          </w:tcPr>
          <w:p w:rsidR="00DE20C8" w:rsidRPr="002F7C5C" w:rsidRDefault="00DE20C8" w:rsidP="0007416C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-</w:t>
            </w:r>
          </w:p>
        </w:tc>
      </w:tr>
    </w:tbl>
    <w:p w:rsidR="00DE20C8" w:rsidRPr="002F7C5C" w:rsidRDefault="00DE20C8" w:rsidP="00DE20C8">
      <w:pPr>
        <w:rPr>
          <w:rFonts w:ascii="Calibri" w:hAnsi="Calibri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Pr="002F7C5C">
        <w:rPr>
          <w:b/>
          <w:sz w:val="18"/>
          <w:szCs w:val="18"/>
        </w:rPr>
        <w:t xml:space="preserve">: </w:t>
      </w:r>
      <w:r w:rsidRPr="002F7C5C">
        <w:rPr>
          <w:b/>
          <w:sz w:val="18"/>
          <w:szCs w:val="18"/>
        </w:rPr>
        <w:t>EDUCACIÓN PARA LA SALUD –  4 HS -SEGUNDO</w:t>
      </w:r>
      <w:r w:rsidRPr="002F7C5C">
        <w:rPr>
          <w:b/>
          <w:sz w:val="18"/>
          <w:szCs w:val="18"/>
        </w:rPr>
        <w:t xml:space="preserve"> 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DE20C8" w:rsidRPr="002F7C5C" w:rsidTr="0007416C">
        <w:trPr>
          <w:trHeight w:val="258"/>
        </w:trPr>
        <w:tc>
          <w:tcPr>
            <w:tcW w:w="939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50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4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2F7C5C" w:rsidRPr="002F7C5C" w:rsidTr="0007416C">
        <w:trPr>
          <w:trHeight w:val="506"/>
        </w:trPr>
        <w:tc>
          <w:tcPr>
            <w:tcW w:w="939" w:type="dxa"/>
          </w:tcPr>
          <w:p w:rsidR="002F7C5C" w:rsidRPr="002F7C5C" w:rsidRDefault="002F7C5C" w:rsidP="0007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50" w:type="dxa"/>
          </w:tcPr>
          <w:p w:rsidR="002F7C5C" w:rsidRPr="002F7C5C" w:rsidRDefault="002F7C5C" w:rsidP="0007416C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NONINO, María Inés</w:t>
            </w:r>
          </w:p>
        </w:tc>
        <w:tc>
          <w:tcPr>
            <w:tcW w:w="1381" w:type="dxa"/>
          </w:tcPr>
          <w:p w:rsidR="002F7C5C" w:rsidRPr="002F7C5C" w:rsidRDefault="002F7C5C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25.912.303</w:t>
            </w:r>
          </w:p>
        </w:tc>
        <w:tc>
          <w:tcPr>
            <w:tcW w:w="1447" w:type="dxa"/>
          </w:tcPr>
          <w:p w:rsidR="002F7C5C" w:rsidRPr="002F7C5C" w:rsidRDefault="002F7C5C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12,50</w:t>
            </w:r>
          </w:p>
        </w:tc>
        <w:tc>
          <w:tcPr>
            <w:tcW w:w="2304" w:type="dxa"/>
          </w:tcPr>
          <w:p w:rsidR="002F7C5C" w:rsidRPr="002F7C5C" w:rsidRDefault="002F7C5C" w:rsidP="0007416C">
            <w:pPr>
              <w:jc w:val="center"/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DOCENTE</w:t>
            </w:r>
          </w:p>
        </w:tc>
      </w:tr>
      <w:tr w:rsidR="002F7C5C" w:rsidRPr="002F7C5C" w:rsidTr="0007416C">
        <w:trPr>
          <w:trHeight w:val="506"/>
        </w:trPr>
        <w:tc>
          <w:tcPr>
            <w:tcW w:w="939" w:type="dxa"/>
          </w:tcPr>
          <w:p w:rsidR="002F7C5C" w:rsidRDefault="002F7C5C" w:rsidP="0007416C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2F7C5C" w:rsidRPr="008F041C" w:rsidRDefault="002F7C5C" w:rsidP="0007416C">
            <w:pPr>
              <w:jc w:val="center"/>
            </w:pPr>
            <w:r>
              <w:t>PICIOCHI, Elida Antonia</w:t>
            </w:r>
          </w:p>
        </w:tc>
        <w:tc>
          <w:tcPr>
            <w:tcW w:w="1381" w:type="dxa"/>
          </w:tcPr>
          <w:p w:rsidR="002F7C5C" w:rsidRPr="008F041C" w:rsidRDefault="002F7C5C" w:rsidP="0007416C">
            <w:r>
              <w:t>27.284.601</w:t>
            </w:r>
          </w:p>
        </w:tc>
        <w:tc>
          <w:tcPr>
            <w:tcW w:w="1447" w:type="dxa"/>
          </w:tcPr>
          <w:p w:rsidR="002F7C5C" w:rsidRPr="008F041C" w:rsidRDefault="002F7C5C" w:rsidP="0007416C">
            <w:r>
              <w:t>11,35</w:t>
            </w:r>
          </w:p>
        </w:tc>
        <w:tc>
          <w:tcPr>
            <w:tcW w:w="2304" w:type="dxa"/>
          </w:tcPr>
          <w:p w:rsidR="002F7C5C" w:rsidRPr="00E71100" w:rsidRDefault="002F7C5C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2F7C5C" w:rsidRPr="002F7C5C" w:rsidTr="0007416C">
        <w:trPr>
          <w:trHeight w:val="506"/>
        </w:trPr>
        <w:tc>
          <w:tcPr>
            <w:tcW w:w="939" w:type="dxa"/>
          </w:tcPr>
          <w:p w:rsidR="002F7C5C" w:rsidRPr="002F7C5C" w:rsidRDefault="002F7C5C" w:rsidP="0007416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650" w:type="dxa"/>
          </w:tcPr>
          <w:p w:rsidR="002F7C5C" w:rsidRPr="002F7C5C" w:rsidRDefault="002F7C5C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GAUNA, Romina Soledad</w:t>
            </w:r>
          </w:p>
        </w:tc>
        <w:tc>
          <w:tcPr>
            <w:tcW w:w="1381" w:type="dxa"/>
          </w:tcPr>
          <w:p w:rsidR="002F7C5C" w:rsidRPr="002F7C5C" w:rsidRDefault="002F7C5C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33.601.920</w:t>
            </w:r>
          </w:p>
        </w:tc>
        <w:tc>
          <w:tcPr>
            <w:tcW w:w="1447" w:type="dxa"/>
          </w:tcPr>
          <w:p w:rsidR="002F7C5C" w:rsidRPr="002F7C5C" w:rsidRDefault="002F7C5C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15,85</w:t>
            </w:r>
          </w:p>
        </w:tc>
        <w:tc>
          <w:tcPr>
            <w:tcW w:w="2304" w:type="dxa"/>
          </w:tcPr>
          <w:p w:rsidR="002F7C5C" w:rsidRPr="002F7C5C" w:rsidRDefault="002F7C5C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2F7C5C" w:rsidRPr="002F7C5C" w:rsidTr="0007416C">
        <w:trPr>
          <w:trHeight w:val="506"/>
        </w:trPr>
        <w:tc>
          <w:tcPr>
            <w:tcW w:w="939" w:type="dxa"/>
          </w:tcPr>
          <w:p w:rsidR="002F7C5C" w:rsidRPr="002F7C5C" w:rsidRDefault="002F7C5C" w:rsidP="0007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2650" w:type="dxa"/>
          </w:tcPr>
          <w:p w:rsidR="002F7C5C" w:rsidRPr="002F7C5C" w:rsidRDefault="002F7C5C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FERNANDEZ, Valeria </w:t>
            </w:r>
            <w:proofErr w:type="spellStart"/>
            <w:r>
              <w:rPr>
                <w:sz w:val="18"/>
                <w:szCs w:val="18"/>
              </w:rPr>
              <w:t>Emilce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</w:tcPr>
          <w:p w:rsidR="002F7C5C" w:rsidRPr="002F7C5C" w:rsidRDefault="002F7C5C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34.952.648</w:t>
            </w:r>
          </w:p>
        </w:tc>
        <w:tc>
          <w:tcPr>
            <w:tcW w:w="1447" w:type="dxa"/>
          </w:tcPr>
          <w:p w:rsidR="002F7C5C" w:rsidRPr="002F7C5C" w:rsidRDefault="002F7C5C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2304" w:type="dxa"/>
          </w:tcPr>
          <w:p w:rsidR="002F7C5C" w:rsidRPr="002F7C5C" w:rsidRDefault="002F7C5C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2F7C5C" w:rsidRPr="002F7C5C" w:rsidTr="0007416C">
        <w:trPr>
          <w:trHeight w:val="506"/>
        </w:trPr>
        <w:tc>
          <w:tcPr>
            <w:tcW w:w="939" w:type="dxa"/>
          </w:tcPr>
          <w:p w:rsidR="002F7C5C" w:rsidRDefault="002F7C5C" w:rsidP="0007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2650" w:type="dxa"/>
          </w:tcPr>
          <w:p w:rsidR="002F7C5C" w:rsidRDefault="002F7C5C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SANCEZ, Marcia Lorena</w:t>
            </w:r>
          </w:p>
        </w:tc>
        <w:tc>
          <w:tcPr>
            <w:tcW w:w="1381" w:type="dxa"/>
          </w:tcPr>
          <w:p w:rsidR="002F7C5C" w:rsidRDefault="002F7C5C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40.096.518</w:t>
            </w:r>
          </w:p>
        </w:tc>
        <w:tc>
          <w:tcPr>
            <w:tcW w:w="1447" w:type="dxa"/>
          </w:tcPr>
          <w:p w:rsidR="002F7C5C" w:rsidRDefault="002F7C5C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4" w:type="dxa"/>
          </w:tcPr>
          <w:p w:rsidR="002F7C5C" w:rsidRDefault="002F7C5C" w:rsidP="0007416C">
            <w:pPr>
              <w:jc w:val="center"/>
              <w:rPr>
                <w:sz w:val="18"/>
                <w:szCs w:val="18"/>
              </w:rPr>
            </w:pPr>
            <w:r w:rsidRPr="00AE1838">
              <w:rPr>
                <w:sz w:val="18"/>
                <w:szCs w:val="18"/>
              </w:rPr>
              <w:t>Desestimado. No reúne requisitos según RES. 5293</w:t>
            </w:r>
          </w:p>
        </w:tc>
      </w:tr>
    </w:tbl>
    <w:p w:rsidR="00184B3A" w:rsidRDefault="00184B3A" w:rsidP="00F174CE"/>
    <w:p w:rsidR="00184B3A" w:rsidRPr="005C26CF" w:rsidRDefault="00184B3A" w:rsidP="00184B3A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  <w:r w:rsidRPr="005C26CF">
        <w:rPr>
          <w:noProof/>
          <w:sz w:val="16"/>
          <w:szCs w:val="16"/>
          <w:lang w:eastAsia="es-AR"/>
        </w:rPr>
        <w:drawing>
          <wp:inline distT="0" distB="0" distL="0" distR="0" wp14:anchorId="219333C1" wp14:editId="273541A4">
            <wp:extent cx="5352546" cy="491490"/>
            <wp:effectExtent l="0" t="0" r="0" b="0"/>
            <wp:docPr id="3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3A" w:rsidRPr="005C26CF" w:rsidRDefault="00184B3A" w:rsidP="00184B3A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</w:p>
    <w:p w:rsidR="00184B3A" w:rsidRPr="005C26CF" w:rsidRDefault="00184B3A" w:rsidP="00184B3A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</w:pPr>
      <w:r w:rsidRPr="005C26CF"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  <w:t xml:space="preserve">Instituto Superior de Formación Docente de SAUCE  </w:t>
      </w:r>
    </w:p>
    <w:p w:rsidR="00184B3A" w:rsidRPr="005C26CF" w:rsidRDefault="00184B3A" w:rsidP="00184B3A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6"/>
          <w:szCs w:val="16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>BARTOLOME MITRE 564</w:t>
      </w:r>
    </w:p>
    <w:p w:rsidR="00184B3A" w:rsidRPr="00C52682" w:rsidRDefault="00184B3A" w:rsidP="00184B3A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 xml:space="preserve">SAUCE  (CTES)                                                </w:t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184B3A" w:rsidRPr="004950CB" w:rsidRDefault="00184B3A" w:rsidP="00184B3A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184B3A" w:rsidRDefault="00282E2A" w:rsidP="00184B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3830C8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184B3A" w:rsidRPr="007D1CED" w:rsidRDefault="00184B3A" w:rsidP="00184B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TECNICATURA SUPERIOR EN ENFERMERIA</w:t>
      </w:r>
    </w:p>
    <w:p w:rsidR="00184B3A" w:rsidRPr="007D1CED" w:rsidRDefault="00184B3A" w:rsidP="00184B3A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830C8">
        <w:rPr>
          <w:rFonts w:ascii="Arial" w:hAnsi="Arial" w:cs="Arial"/>
          <w:i/>
          <w:sz w:val="24"/>
          <w:szCs w:val="24"/>
        </w:rPr>
        <w:t>06</w:t>
      </w:r>
      <w:r w:rsidR="004906C7">
        <w:rPr>
          <w:rFonts w:ascii="Arial" w:hAnsi="Arial" w:cs="Arial"/>
          <w:i/>
          <w:sz w:val="24"/>
          <w:szCs w:val="24"/>
        </w:rPr>
        <w:t>/03/2020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>
        <w:rPr>
          <w:rFonts w:ascii="Arial" w:hAnsi="Arial" w:cs="Arial"/>
          <w:i/>
          <w:sz w:val="24"/>
          <w:szCs w:val="24"/>
        </w:rPr>
        <w:t>hs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</w:t>
      </w:r>
    </w:p>
    <w:p w:rsidR="00184B3A" w:rsidRPr="0070759E" w:rsidRDefault="00184B3A" w:rsidP="00D71196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 w:rsidR="002F7C5C">
        <w:rPr>
          <w:b/>
        </w:rPr>
        <w:t>ENFERMERÍA DEL ADULTO MAYOR –  6 HS -SEGUNDO</w:t>
      </w:r>
      <w:r>
        <w:rPr>
          <w:b/>
        </w:rPr>
        <w:t xml:space="preserve"> 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184B3A" w:rsidTr="00574389">
        <w:trPr>
          <w:trHeight w:val="258"/>
        </w:trPr>
        <w:tc>
          <w:tcPr>
            <w:tcW w:w="939" w:type="dxa"/>
          </w:tcPr>
          <w:p w:rsidR="00184B3A" w:rsidRPr="007D1CED" w:rsidRDefault="00184B3A" w:rsidP="00574389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184B3A" w:rsidRPr="007D1CED" w:rsidRDefault="00184B3A" w:rsidP="00574389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184B3A" w:rsidRPr="007D1CED" w:rsidRDefault="00184B3A" w:rsidP="00574389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184B3A" w:rsidRPr="007D1CED" w:rsidRDefault="00184B3A" w:rsidP="00574389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184B3A" w:rsidRDefault="00184B3A" w:rsidP="00574389">
            <w:r>
              <w:t>TITULO</w:t>
            </w:r>
          </w:p>
        </w:tc>
      </w:tr>
      <w:tr w:rsidR="00184B3A" w:rsidTr="00574389">
        <w:trPr>
          <w:trHeight w:val="506"/>
        </w:trPr>
        <w:tc>
          <w:tcPr>
            <w:tcW w:w="939" w:type="dxa"/>
          </w:tcPr>
          <w:p w:rsidR="00184B3A" w:rsidRPr="00CA13A0" w:rsidRDefault="00184B3A" w:rsidP="00574389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184B3A" w:rsidRPr="008F041C" w:rsidRDefault="006E2918" w:rsidP="00574389">
            <w:pPr>
              <w:jc w:val="center"/>
            </w:pPr>
            <w:r>
              <w:t xml:space="preserve">FERNANDEZ, María </w:t>
            </w:r>
            <w:proofErr w:type="spellStart"/>
            <w:r>
              <w:t>Itatí</w:t>
            </w:r>
            <w:proofErr w:type="spellEnd"/>
          </w:p>
        </w:tc>
        <w:tc>
          <w:tcPr>
            <w:tcW w:w="1381" w:type="dxa"/>
          </w:tcPr>
          <w:p w:rsidR="00184B3A" w:rsidRPr="008F041C" w:rsidRDefault="006E2918" w:rsidP="00574389">
            <w:r>
              <w:t>23.579.925</w:t>
            </w:r>
          </w:p>
        </w:tc>
        <w:tc>
          <w:tcPr>
            <w:tcW w:w="1447" w:type="dxa"/>
          </w:tcPr>
          <w:p w:rsidR="00184B3A" w:rsidRPr="008F041C" w:rsidRDefault="002F7C5C" w:rsidP="00574389">
            <w:r>
              <w:t>24</w:t>
            </w:r>
            <w:r w:rsidR="006E2918">
              <w:t>,50</w:t>
            </w:r>
          </w:p>
        </w:tc>
        <w:tc>
          <w:tcPr>
            <w:tcW w:w="2304" w:type="dxa"/>
          </w:tcPr>
          <w:p w:rsidR="00184B3A" w:rsidRDefault="006E2918" w:rsidP="00574389">
            <w:pPr>
              <w:jc w:val="center"/>
            </w:pPr>
            <w:r>
              <w:t>DOCENTE</w:t>
            </w:r>
          </w:p>
        </w:tc>
      </w:tr>
      <w:tr w:rsidR="00184B3A" w:rsidTr="00574389">
        <w:trPr>
          <w:trHeight w:val="506"/>
        </w:trPr>
        <w:tc>
          <w:tcPr>
            <w:tcW w:w="939" w:type="dxa"/>
          </w:tcPr>
          <w:p w:rsidR="00184B3A" w:rsidRPr="007D1CED" w:rsidRDefault="00184B3A" w:rsidP="00574389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184B3A" w:rsidRDefault="006E2918" w:rsidP="00574389">
            <w:pPr>
              <w:jc w:val="center"/>
            </w:pPr>
            <w:r>
              <w:t>NONINO, María Inés</w:t>
            </w:r>
          </w:p>
        </w:tc>
        <w:tc>
          <w:tcPr>
            <w:tcW w:w="1381" w:type="dxa"/>
          </w:tcPr>
          <w:p w:rsidR="00184B3A" w:rsidRDefault="006E2918" w:rsidP="00574389">
            <w:r>
              <w:t>25.912.303</w:t>
            </w:r>
          </w:p>
        </w:tc>
        <w:tc>
          <w:tcPr>
            <w:tcW w:w="1447" w:type="dxa"/>
          </w:tcPr>
          <w:p w:rsidR="00184B3A" w:rsidRDefault="002F7C5C" w:rsidP="00574389">
            <w:r>
              <w:t>12,50</w:t>
            </w:r>
          </w:p>
        </w:tc>
        <w:tc>
          <w:tcPr>
            <w:tcW w:w="2304" w:type="dxa"/>
          </w:tcPr>
          <w:p w:rsidR="00184B3A" w:rsidRPr="00AE1838" w:rsidRDefault="006E2918" w:rsidP="00574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</w:tbl>
    <w:p w:rsidR="00184B3A" w:rsidRDefault="00184B3A" w:rsidP="00F174CE"/>
    <w:p w:rsidR="00D71196" w:rsidRPr="0070759E" w:rsidRDefault="00D71196" w:rsidP="00D71196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 w:rsidR="00D36090">
        <w:rPr>
          <w:b/>
        </w:rPr>
        <w:t>PRÁ</w:t>
      </w:r>
      <w:r w:rsidR="00E766C8">
        <w:rPr>
          <w:b/>
        </w:rPr>
        <w:t>CTICA PROFESIONAL INTEGRADA II–  6 HS -ANUAL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D71196" w:rsidTr="0007416C">
        <w:trPr>
          <w:trHeight w:val="258"/>
        </w:trPr>
        <w:tc>
          <w:tcPr>
            <w:tcW w:w="939" w:type="dxa"/>
          </w:tcPr>
          <w:p w:rsidR="00D71196" w:rsidRPr="007D1CED" w:rsidRDefault="00D71196" w:rsidP="0007416C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D71196" w:rsidRPr="007D1CED" w:rsidRDefault="00D71196" w:rsidP="0007416C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D71196" w:rsidRPr="007D1CED" w:rsidRDefault="00D71196" w:rsidP="0007416C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D71196" w:rsidRPr="007D1CED" w:rsidRDefault="00D71196" w:rsidP="0007416C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D71196" w:rsidRDefault="00D71196" w:rsidP="0007416C">
            <w:r>
              <w:t>TITULO</w:t>
            </w:r>
          </w:p>
        </w:tc>
      </w:tr>
      <w:tr w:rsidR="00D71196" w:rsidTr="0007416C">
        <w:trPr>
          <w:trHeight w:val="506"/>
        </w:trPr>
        <w:tc>
          <w:tcPr>
            <w:tcW w:w="939" w:type="dxa"/>
          </w:tcPr>
          <w:p w:rsidR="00D71196" w:rsidRPr="00CA13A0" w:rsidRDefault="00D71196" w:rsidP="0007416C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D71196" w:rsidRPr="008F041C" w:rsidRDefault="00D71196" w:rsidP="0007416C">
            <w:pPr>
              <w:jc w:val="center"/>
            </w:pPr>
            <w:r>
              <w:t xml:space="preserve">FERNANDEZ, María </w:t>
            </w:r>
            <w:proofErr w:type="spellStart"/>
            <w:r>
              <w:t>Itatí</w:t>
            </w:r>
            <w:proofErr w:type="spellEnd"/>
          </w:p>
        </w:tc>
        <w:tc>
          <w:tcPr>
            <w:tcW w:w="1381" w:type="dxa"/>
          </w:tcPr>
          <w:p w:rsidR="00D71196" w:rsidRPr="008F041C" w:rsidRDefault="00D71196" w:rsidP="0007416C">
            <w:r>
              <w:t>23.579.925</w:t>
            </w:r>
          </w:p>
        </w:tc>
        <w:tc>
          <w:tcPr>
            <w:tcW w:w="1447" w:type="dxa"/>
          </w:tcPr>
          <w:p w:rsidR="00D71196" w:rsidRPr="008F041C" w:rsidRDefault="00D71196" w:rsidP="0007416C">
            <w:r>
              <w:t>24,50</w:t>
            </w:r>
          </w:p>
        </w:tc>
        <w:tc>
          <w:tcPr>
            <w:tcW w:w="2304" w:type="dxa"/>
          </w:tcPr>
          <w:p w:rsidR="00D71196" w:rsidRDefault="00D71196" w:rsidP="0007416C">
            <w:pPr>
              <w:jc w:val="center"/>
            </w:pPr>
            <w:r>
              <w:t>DOCENTE</w:t>
            </w:r>
          </w:p>
        </w:tc>
      </w:tr>
    </w:tbl>
    <w:p w:rsidR="00D71196" w:rsidRDefault="00D71196" w:rsidP="00D71196"/>
    <w:p w:rsidR="002E3389" w:rsidRDefault="002E3389" w:rsidP="00D71196">
      <w:pPr>
        <w:jc w:val="both"/>
      </w:pPr>
    </w:p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p w:rsidR="002E3389" w:rsidRDefault="002E3389" w:rsidP="00F174CE"/>
    <w:sectPr w:rsidR="002E3389" w:rsidSect="00C7318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5"/>
    <w:rsid w:val="00006D03"/>
    <w:rsid w:val="0001112A"/>
    <w:rsid w:val="00023B2D"/>
    <w:rsid w:val="00024BAF"/>
    <w:rsid w:val="00040BF8"/>
    <w:rsid w:val="0006282E"/>
    <w:rsid w:val="00080925"/>
    <w:rsid w:val="000809DD"/>
    <w:rsid w:val="00093BBA"/>
    <w:rsid w:val="000A162F"/>
    <w:rsid w:val="000C1009"/>
    <w:rsid w:val="000D3391"/>
    <w:rsid w:val="000E4DC5"/>
    <w:rsid w:val="00117216"/>
    <w:rsid w:val="0012284C"/>
    <w:rsid w:val="0015409A"/>
    <w:rsid w:val="001619C5"/>
    <w:rsid w:val="00170A54"/>
    <w:rsid w:val="001833F3"/>
    <w:rsid w:val="001837B5"/>
    <w:rsid w:val="00184B3A"/>
    <w:rsid w:val="0019281A"/>
    <w:rsid w:val="001C74E7"/>
    <w:rsid w:val="001D61FB"/>
    <w:rsid w:val="002115A1"/>
    <w:rsid w:val="00214B44"/>
    <w:rsid w:val="00225227"/>
    <w:rsid w:val="00242921"/>
    <w:rsid w:val="00243943"/>
    <w:rsid w:val="0026366A"/>
    <w:rsid w:val="00272320"/>
    <w:rsid w:val="002736F7"/>
    <w:rsid w:val="00282E2A"/>
    <w:rsid w:val="00291232"/>
    <w:rsid w:val="002A1DEC"/>
    <w:rsid w:val="002A28F0"/>
    <w:rsid w:val="002B04D1"/>
    <w:rsid w:val="002C336E"/>
    <w:rsid w:val="002D1025"/>
    <w:rsid w:val="002D2D62"/>
    <w:rsid w:val="002D6A13"/>
    <w:rsid w:val="002E3389"/>
    <w:rsid w:val="002E5A86"/>
    <w:rsid w:val="002F7C5C"/>
    <w:rsid w:val="00313C27"/>
    <w:rsid w:val="00314465"/>
    <w:rsid w:val="00326F47"/>
    <w:rsid w:val="00331EDF"/>
    <w:rsid w:val="00351691"/>
    <w:rsid w:val="003830C8"/>
    <w:rsid w:val="003862E2"/>
    <w:rsid w:val="00390D27"/>
    <w:rsid w:val="00395ED4"/>
    <w:rsid w:val="003A0366"/>
    <w:rsid w:val="003C237A"/>
    <w:rsid w:val="003D30C1"/>
    <w:rsid w:val="003E7BF6"/>
    <w:rsid w:val="00402B5B"/>
    <w:rsid w:val="004376E8"/>
    <w:rsid w:val="0047228B"/>
    <w:rsid w:val="004723E1"/>
    <w:rsid w:val="004815FD"/>
    <w:rsid w:val="0048495A"/>
    <w:rsid w:val="004906C7"/>
    <w:rsid w:val="004950CB"/>
    <w:rsid w:val="004A7686"/>
    <w:rsid w:val="004F0DE2"/>
    <w:rsid w:val="005003B1"/>
    <w:rsid w:val="00500461"/>
    <w:rsid w:val="00505A19"/>
    <w:rsid w:val="00506C18"/>
    <w:rsid w:val="00520E87"/>
    <w:rsid w:val="00524432"/>
    <w:rsid w:val="00532564"/>
    <w:rsid w:val="00541295"/>
    <w:rsid w:val="005463A5"/>
    <w:rsid w:val="005507DF"/>
    <w:rsid w:val="00560897"/>
    <w:rsid w:val="005656F7"/>
    <w:rsid w:val="005758F6"/>
    <w:rsid w:val="00576F5C"/>
    <w:rsid w:val="00581BC4"/>
    <w:rsid w:val="00582630"/>
    <w:rsid w:val="00592531"/>
    <w:rsid w:val="005A0935"/>
    <w:rsid w:val="005C26CF"/>
    <w:rsid w:val="005D14E7"/>
    <w:rsid w:val="005F4DA9"/>
    <w:rsid w:val="0060452E"/>
    <w:rsid w:val="00605FA8"/>
    <w:rsid w:val="006077D9"/>
    <w:rsid w:val="00620FF7"/>
    <w:rsid w:val="00626686"/>
    <w:rsid w:val="0062712B"/>
    <w:rsid w:val="0064033B"/>
    <w:rsid w:val="00640CDC"/>
    <w:rsid w:val="0064126F"/>
    <w:rsid w:val="006669C3"/>
    <w:rsid w:val="00670F1A"/>
    <w:rsid w:val="00687735"/>
    <w:rsid w:val="006B52BD"/>
    <w:rsid w:val="006E2918"/>
    <w:rsid w:val="006E3599"/>
    <w:rsid w:val="006F1A82"/>
    <w:rsid w:val="006F1FF0"/>
    <w:rsid w:val="0070759E"/>
    <w:rsid w:val="0071511E"/>
    <w:rsid w:val="0071690D"/>
    <w:rsid w:val="007333FE"/>
    <w:rsid w:val="007458AB"/>
    <w:rsid w:val="007763CC"/>
    <w:rsid w:val="007824D1"/>
    <w:rsid w:val="00785804"/>
    <w:rsid w:val="00792EB1"/>
    <w:rsid w:val="007B77AE"/>
    <w:rsid w:val="007D1CED"/>
    <w:rsid w:val="007F0E5B"/>
    <w:rsid w:val="00847435"/>
    <w:rsid w:val="008530C3"/>
    <w:rsid w:val="00861BAB"/>
    <w:rsid w:val="0086451B"/>
    <w:rsid w:val="00866005"/>
    <w:rsid w:val="00875637"/>
    <w:rsid w:val="00880F2D"/>
    <w:rsid w:val="00890A53"/>
    <w:rsid w:val="008F041C"/>
    <w:rsid w:val="008F3C4F"/>
    <w:rsid w:val="009148AA"/>
    <w:rsid w:val="009841F0"/>
    <w:rsid w:val="009851C4"/>
    <w:rsid w:val="00990775"/>
    <w:rsid w:val="009A6FBD"/>
    <w:rsid w:val="009B0155"/>
    <w:rsid w:val="009B60A9"/>
    <w:rsid w:val="009C2BA5"/>
    <w:rsid w:val="009D5CF9"/>
    <w:rsid w:val="009E6144"/>
    <w:rsid w:val="009F060F"/>
    <w:rsid w:val="00A138F4"/>
    <w:rsid w:val="00A33516"/>
    <w:rsid w:val="00A436C9"/>
    <w:rsid w:val="00A50622"/>
    <w:rsid w:val="00A5392D"/>
    <w:rsid w:val="00A61FA9"/>
    <w:rsid w:val="00A62827"/>
    <w:rsid w:val="00A76D53"/>
    <w:rsid w:val="00A8309A"/>
    <w:rsid w:val="00A87325"/>
    <w:rsid w:val="00A96283"/>
    <w:rsid w:val="00AA50E6"/>
    <w:rsid w:val="00AB2F91"/>
    <w:rsid w:val="00AE17E2"/>
    <w:rsid w:val="00AE1838"/>
    <w:rsid w:val="00AE3AD3"/>
    <w:rsid w:val="00B0244B"/>
    <w:rsid w:val="00B1784C"/>
    <w:rsid w:val="00B23627"/>
    <w:rsid w:val="00B24BD2"/>
    <w:rsid w:val="00B444D7"/>
    <w:rsid w:val="00B719ED"/>
    <w:rsid w:val="00BB47D9"/>
    <w:rsid w:val="00BB5FD2"/>
    <w:rsid w:val="00BD5964"/>
    <w:rsid w:val="00BF2C0C"/>
    <w:rsid w:val="00BF3CB6"/>
    <w:rsid w:val="00BF67B5"/>
    <w:rsid w:val="00C07952"/>
    <w:rsid w:val="00C10476"/>
    <w:rsid w:val="00C55E79"/>
    <w:rsid w:val="00C605C3"/>
    <w:rsid w:val="00C60966"/>
    <w:rsid w:val="00C65B59"/>
    <w:rsid w:val="00C66757"/>
    <w:rsid w:val="00C73186"/>
    <w:rsid w:val="00C92C12"/>
    <w:rsid w:val="00CA13A0"/>
    <w:rsid w:val="00CA1D4D"/>
    <w:rsid w:val="00CB32D4"/>
    <w:rsid w:val="00CC5057"/>
    <w:rsid w:val="00CD2CF2"/>
    <w:rsid w:val="00CE092B"/>
    <w:rsid w:val="00CF4E8E"/>
    <w:rsid w:val="00D211C8"/>
    <w:rsid w:val="00D36090"/>
    <w:rsid w:val="00D71196"/>
    <w:rsid w:val="00DA4C65"/>
    <w:rsid w:val="00DE20C8"/>
    <w:rsid w:val="00E0262F"/>
    <w:rsid w:val="00E07778"/>
    <w:rsid w:val="00E40429"/>
    <w:rsid w:val="00E42B5E"/>
    <w:rsid w:val="00E45013"/>
    <w:rsid w:val="00E61032"/>
    <w:rsid w:val="00E71100"/>
    <w:rsid w:val="00E766C8"/>
    <w:rsid w:val="00E80207"/>
    <w:rsid w:val="00EA54C6"/>
    <w:rsid w:val="00EC6419"/>
    <w:rsid w:val="00ED753D"/>
    <w:rsid w:val="00EE54B6"/>
    <w:rsid w:val="00EE5FC0"/>
    <w:rsid w:val="00EF3BC0"/>
    <w:rsid w:val="00F005A7"/>
    <w:rsid w:val="00F174CE"/>
    <w:rsid w:val="00F71292"/>
    <w:rsid w:val="00F749E5"/>
    <w:rsid w:val="00F87241"/>
    <w:rsid w:val="00F9093A"/>
    <w:rsid w:val="00F965C4"/>
    <w:rsid w:val="00FA4613"/>
    <w:rsid w:val="00FB33F7"/>
    <w:rsid w:val="00FB6D0C"/>
    <w:rsid w:val="00FC0047"/>
    <w:rsid w:val="00FC01A3"/>
    <w:rsid w:val="00FD06FB"/>
    <w:rsid w:val="00FE03C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4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453</cp:revision>
  <cp:lastPrinted>2020-02-22T11:36:00Z</cp:lastPrinted>
  <dcterms:created xsi:type="dcterms:W3CDTF">2017-03-23T01:25:00Z</dcterms:created>
  <dcterms:modified xsi:type="dcterms:W3CDTF">2020-02-22T11:43:00Z</dcterms:modified>
</cp:coreProperties>
</file>